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D7" w:rsidRDefault="00532186" w:rsidP="00276CD7">
      <w:pPr>
        <w:pStyle w:val="a9"/>
        <w:tabs>
          <w:tab w:val="left" w:pos="3315"/>
          <w:tab w:val="center" w:pos="4677"/>
        </w:tabs>
        <w:jc w:val="left"/>
      </w:pPr>
      <w:r>
        <w:rPr>
          <w:szCs w:val="28"/>
        </w:rPr>
        <w:tab/>
      </w:r>
    </w:p>
    <w:p w:rsidR="00276CD7" w:rsidRDefault="00276CD7" w:rsidP="00276CD7">
      <w:pPr>
        <w:pStyle w:val="a9"/>
        <w:tabs>
          <w:tab w:val="left" w:pos="3315"/>
          <w:tab w:val="center" w:pos="4677"/>
        </w:tabs>
        <w:jc w:val="left"/>
      </w:pPr>
    </w:p>
    <w:p w:rsidR="00276CD7" w:rsidRDefault="00276CD7" w:rsidP="00276CD7">
      <w:pPr>
        <w:pStyle w:val="a9"/>
        <w:tabs>
          <w:tab w:val="left" w:pos="3315"/>
          <w:tab w:val="center" w:pos="4677"/>
        </w:tabs>
        <w:jc w:val="left"/>
      </w:pPr>
      <w:r>
        <w:tab/>
      </w:r>
      <w:r w:rsidR="00A64190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276CD7" w:rsidRPr="00F57612" w:rsidRDefault="00276CD7" w:rsidP="00276CD7">
      <w:pPr>
        <w:pStyle w:val="ab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276CD7" w:rsidRPr="00F57612" w:rsidRDefault="00276CD7" w:rsidP="00276CD7">
      <w:pPr>
        <w:pStyle w:val="ab"/>
        <w:rPr>
          <w:b w:val="0"/>
        </w:rPr>
      </w:pPr>
      <w:r w:rsidRPr="00F57612">
        <w:rPr>
          <w:b w:val="0"/>
        </w:rPr>
        <w:t>ВОЛГОГРАДСКОЙ ОБЛАСТИ</w:t>
      </w:r>
    </w:p>
    <w:p w:rsidR="00276CD7" w:rsidRDefault="009E7891" w:rsidP="00276CD7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6" style="position:absolute;left:0;text-align:left;z-index:251657216" from="1.35pt,10.3pt" to="454.95pt,10.3pt" o:allowincell="f" strokeweight="4.5pt">
            <v:stroke linestyle="thickThin"/>
          </v:line>
        </w:pict>
      </w:r>
    </w:p>
    <w:p w:rsidR="00276CD7" w:rsidRDefault="00276CD7" w:rsidP="00276CD7">
      <w:pPr>
        <w:ind w:left="40"/>
        <w:jc w:val="center"/>
        <w:rPr>
          <w:b/>
          <w:bCs/>
          <w:sz w:val="28"/>
          <w:szCs w:val="28"/>
        </w:rPr>
      </w:pPr>
      <w:r w:rsidRPr="00155321">
        <w:rPr>
          <w:b/>
          <w:bCs/>
          <w:sz w:val="28"/>
          <w:szCs w:val="28"/>
        </w:rPr>
        <w:t>ПОСТАНОВЛЕНИЕ</w:t>
      </w:r>
    </w:p>
    <w:p w:rsidR="001437FD" w:rsidRPr="00155321" w:rsidRDefault="001437FD" w:rsidP="00276CD7">
      <w:pPr>
        <w:ind w:left="40"/>
        <w:jc w:val="center"/>
      </w:pPr>
    </w:p>
    <w:p w:rsidR="00276CD7" w:rsidRPr="006F43AE" w:rsidRDefault="005854DC" w:rsidP="00276CD7">
      <w:pPr>
        <w:rPr>
          <w:sz w:val="28"/>
          <w:szCs w:val="28"/>
        </w:rPr>
      </w:pPr>
      <w:r w:rsidRPr="006F43AE">
        <w:rPr>
          <w:sz w:val="28"/>
          <w:szCs w:val="28"/>
        </w:rPr>
        <w:t xml:space="preserve">От    </w:t>
      </w:r>
      <w:r w:rsidR="00603BAD">
        <w:rPr>
          <w:sz w:val="28"/>
          <w:szCs w:val="28"/>
        </w:rPr>
        <w:t>13.03.</w:t>
      </w:r>
      <w:r w:rsidR="00920BAA">
        <w:rPr>
          <w:sz w:val="28"/>
          <w:szCs w:val="28"/>
        </w:rPr>
        <w:t>201</w:t>
      </w:r>
      <w:r w:rsidR="004C4551">
        <w:rPr>
          <w:sz w:val="28"/>
          <w:szCs w:val="28"/>
        </w:rPr>
        <w:t>9</w:t>
      </w:r>
      <w:r w:rsidR="00276CD7" w:rsidRPr="006F43AE">
        <w:rPr>
          <w:sz w:val="28"/>
          <w:szCs w:val="28"/>
        </w:rPr>
        <w:t xml:space="preserve">      №</w:t>
      </w:r>
      <w:r w:rsidR="00603BAD">
        <w:rPr>
          <w:sz w:val="28"/>
          <w:szCs w:val="28"/>
        </w:rPr>
        <w:t xml:space="preserve"> 254</w:t>
      </w:r>
    </w:p>
    <w:p w:rsidR="00276CD7" w:rsidRPr="006F43AE" w:rsidRDefault="00276CD7" w:rsidP="00276CD7">
      <w:pPr>
        <w:rPr>
          <w:sz w:val="28"/>
          <w:szCs w:val="28"/>
        </w:rPr>
      </w:pP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5752" w:rsidRDefault="00BF0742" w:rsidP="00276CD7">
      <w:pPr>
        <w:jc w:val="center"/>
        <w:rPr>
          <w:b/>
          <w:sz w:val="28"/>
          <w:szCs w:val="28"/>
        </w:rPr>
      </w:pPr>
      <w:r w:rsidRPr="006F43AE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D5752" w:rsidRDefault="00BF0742" w:rsidP="00276CD7">
      <w:pPr>
        <w:jc w:val="center"/>
        <w:rPr>
          <w:b/>
          <w:sz w:val="28"/>
          <w:szCs w:val="28"/>
        </w:rPr>
      </w:pPr>
      <w:r w:rsidRPr="006F43AE">
        <w:rPr>
          <w:b/>
          <w:sz w:val="28"/>
          <w:szCs w:val="28"/>
        </w:rPr>
        <w:t xml:space="preserve">Калачевского муниципального района от 09.09.2015 г № </w:t>
      </w:r>
      <w:r w:rsidRPr="006D689D">
        <w:rPr>
          <w:b/>
          <w:sz w:val="28"/>
          <w:szCs w:val="28"/>
        </w:rPr>
        <w:t>859</w:t>
      </w:r>
    </w:p>
    <w:p w:rsidR="001D5752" w:rsidRDefault="001437FD" w:rsidP="00276CD7">
      <w:pPr>
        <w:jc w:val="center"/>
        <w:rPr>
          <w:b/>
          <w:sz w:val="28"/>
          <w:szCs w:val="28"/>
        </w:rPr>
      </w:pPr>
      <w:r w:rsidRPr="006D689D">
        <w:rPr>
          <w:b/>
          <w:sz w:val="28"/>
          <w:szCs w:val="28"/>
        </w:rPr>
        <w:t>«О</w:t>
      </w:r>
      <w:r w:rsidR="00BF0742" w:rsidRPr="006D689D">
        <w:rPr>
          <w:b/>
          <w:sz w:val="28"/>
          <w:szCs w:val="28"/>
        </w:rPr>
        <w:t xml:space="preserve">б утверждении муниципальной программы </w:t>
      </w:r>
    </w:p>
    <w:p w:rsidR="00276CD7" w:rsidRPr="006F43AE" w:rsidRDefault="00276CD7" w:rsidP="00276CD7">
      <w:pPr>
        <w:jc w:val="center"/>
        <w:rPr>
          <w:sz w:val="28"/>
          <w:szCs w:val="28"/>
        </w:rPr>
      </w:pPr>
      <w:r w:rsidRPr="006F43AE">
        <w:rPr>
          <w:b/>
          <w:sz w:val="28"/>
          <w:szCs w:val="28"/>
        </w:rPr>
        <w:t>«Устойчивое развитие сельских территорий»</w:t>
      </w: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551" w:rsidRDefault="009A189B" w:rsidP="005F5A90">
      <w:pPr>
        <w:pStyle w:val="ConsPlusNormal"/>
        <w:ind w:firstLine="540"/>
        <w:jc w:val="both"/>
      </w:pPr>
      <w:r w:rsidRPr="005F5A90">
        <w:t xml:space="preserve">В соответствии с </w:t>
      </w:r>
      <w:r w:rsidR="0087644F">
        <w:t>постановлением Правительства Волгоградской области от 14.02.2014 №79-п «</w:t>
      </w:r>
      <w:r w:rsidR="0087644F" w:rsidRPr="0087644F">
        <w:t>О предоставлении и расходовании субсидий, выделяемых бюджетам муниципальных образований Волгоградской области за счет средств дорожного фонда Волгоградской области</w:t>
      </w:r>
      <w:r w:rsidR="0087644F">
        <w:t>»</w:t>
      </w:r>
      <w:r w:rsidR="00E22DF4">
        <w:t>, в целях заключения соглашения о предоставлении субсидии из бюджета Волгоградской области бюджету Калачевского муниципального района</w:t>
      </w:r>
    </w:p>
    <w:p w:rsidR="005854DC" w:rsidRPr="00142B7F" w:rsidRDefault="00276CD7" w:rsidP="00011385">
      <w:pPr>
        <w:pStyle w:val="ConsPlusNormal"/>
        <w:spacing w:after="240"/>
        <w:ind w:firstLine="540"/>
        <w:jc w:val="both"/>
      </w:pPr>
      <w:r w:rsidRPr="00142B7F">
        <w:rPr>
          <w:b/>
        </w:rPr>
        <w:t>постановля</w:t>
      </w:r>
      <w:r w:rsidR="00BF0742" w:rsidRPr="00142B7F">
        <w:rPr>
          <w:b/>
        </w:rPr>
        <w:t>ю</w:t>
      </w:r>
      <w:r w:rsidRPr="00142B7F">
        <w:t>:</w:t>
      </w:r>
    </w:p>
    <w:p w:rsidR="00761949" w:rsidRDefault="00761949" w:rsidP="00761949">
      <w:pPr>
        <w:numPr>
          <w:ilvl w:val="0"/>
          <w:numId w:val="2"/>
        </w:numPr>
        <w:jc w:val="both"/>
        <w:rPr>
          <w:sz w:val="28"/>
          <w:szCs w:val="28"/>
        </w:rPr>
      </w:pPr>
      <w:r w:rsidRPr="00142B7F">
        <w:rPr>
          <w:sz w:val="28"/>
          <w:szCs w:val="28"/>
        </w:rPr>
        <w:t xml:space="preserve">В </w:t>
      </w:r>
      <w:r w:rsidRPr="002D10F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2D10F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D10F3">
        <w:rPr>
          <w:sz w:val="28"/>
          <w:szCs w:val="28"/>
        </w:rPr>
        <w:t xml:space="preserve"> Калачевского муниципального района «Устойчивое развитие сельских территорий»  (далее – Программа), </w:t>
      </w:r>
      <w:r>
        <w:rPr>
          <w:sz w:val="28"/>
          <w:szCs w:val="28"/>
        </w:rPr>
        <w:t xml:space="preserve">утвержденную приложением к </w:t>
      </w:r>
      <w:r w:rsidR="002D10F3" w:rsidRPr="002D10F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D10F3" w:rsidRPr="002D10F3">
        <w:rPr>
          <w:sz w:val="28"/>
          <w:szCs w:val="28"/>
        </w:rPr>
        <w:t xml:space="preserve"> администрации Калачевского муниципального района от 09.09.2015 № 859 «Об утверждении муниципальной программы «Устойчивое развитие сельских территорий»внести следующие изменения: </w:t>
      </w:r>
    </w:p>
    <w:p w:rsidR="00CC49AE" w:rsidRPr="00761949" w:rsidRDefault="001D5752" w:rsidP="00761949">
      <w:pPr>
        <w:pStyle w:val="af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49AE" w:rsidRPr="00761949">
        <w:rPr>
          <w:sz w:val="28"/>
          <w:szCs w:val="28"/>
        </w:rPr>
        <w:t>аздел Паспорта «Объемы и источ</w:t>
      </w:r>
      <w:r w:rsidR="00761949">
        <w:rPr>
          <w:sz w:val="28"/>
          <w:szCs w:val="28"/>
        </w:rPr>
        <w:t xml:space="preserve">ники финансирования» изложить в </w:t>
      </w:r>
      <w:r w:rsidR="00CC49AE" w:rsidRPr="00761949">
        <w:rPr>
          <w:sz w:val="28"/>
          <w:szCs w:val="28"/>
        </w:rPr>
        <w:t>следующей редакции:</w:t>
      </w:r>
    </w:p>
    <w:p w:rsidR="00CC49AE" w:rsidRPr="00142B7F" w:rsidRDefault="00CC49AE" w:rsidP="00CC49AE">
      <w:pPr>
        <w:pStyle w:val="ConsPlusNormal"/>
        <w:ind w:left="284" w:hanging="284"/>
      </w:pPr>
      <w:r w:rsidRPr="00142B7F">
        <w:t xml:space="preserve">    «Общая сумма предусмотренных средств на реализацию муниципальной    программы составляет </w:t>
      </w:r>
      <w:r w:rsidR="00761949">
        <w:t>44 897,70</w:t>
      </w:r>
      <w:r w:rsidRPr="00142B7F">
        <w:t xml:space="preserve"> тыс. рублей, в том числе:</w:t>
      </w:r>
    </w:p>
    <w:p w:rsidR="00CC49AE" w:rsidRPr="00142B7F" w:rsidRDefault="00CC49AE" w:rsidP="00CC49AE">
      <w:pPr>
        <w:pStyle w:val="ConsPlusNormal"/>
        <w:ind w:left="426"/>
        <w:jc w:val="both"/>
      </w:pPr>
      <w:r w:rsidRPr="00142B7F">
        <w:t xml:space="preserve">- средства федерального бюджета – </w:t>
      </w:r>
      <w:r w:rsidR="00761949">
        <w:t>9 752,94</w:t>
      </w:r>
      <w:r w:rsidRPr="00142B7F">
        <w:t xml:space="preserve">  тыс. рублей;</w:t>
      </w:r>
    </w:p>
    <w:p w:rsidR="00CC49AE" w:rsidRPr="00142B7F" w:rsidRDefault="00CC49AE" w:rsidP="00CC49AE">
      <w:pPr>
        <w:pStyle w:val="ConsPlusNormal"/>
        <w:ind w:left="426"/>
        <w:jc w:val="both"/>
      </w:pPr>
      <w:r w:rsidRPr="00142B7F">
        <w:t xml:space="preserve">- средства бюджета области – </w:t>
      </w:r>
      <w:r w:rsidR="00761949">
        <w:t>23 680,40</w:t>
      </w:r>
      <w:r w:rsidRPr="00142B7F">
        <w:t xml:space="preserve"> тыс. рублей;</w:t>
      </w:r>
    </w:p>
    <w:p w:rsidR="00CC49AE" w:rsidRPr="00142B7F" w:rsidRDefault="00CC49AE" w:rsidP="00CC49AE">
      <w:pPr>
        <w:pStyle w:val="ConsPlusNormal"/>
        <w:ind w:left="426"/>
        <w:jc w:val="both"/>
      </w:pPr>
      <w:r w:rsidRPr="00142B7F">
        <w:t xml:space="preserve">- средства бюджета района – </w:t>
      </w:r>
      <w:r>
        <w:t>4 577,42</w:t>
      </w:r>
      <w:r w:rsidRPr="00142B7F">
        <w:t xml:space="preserve"> тыс. рублей;</w:t>
      </w:r>
    </w:p>
    <w:p w:rsidR="00CC49AE" w:rsidRPr="00142B7F" w:rsidRDefault="00CC49AE" w:rsidP="00CC49AE">
      <w:pPr>
        <w:pStyle w:val="ConsPlusNormal"/>
        <w:ind w:left="426"/>
      </w:pPr>
      <w:r w:rsidRPr="00142B7F">
        <w:t>- средства бюджетов сельских поселений района – 1 367,74  тыс. рублей;</w:t>
      </w:r>
    </w:p>
    <w:p w:rsidR="00761949" w:rsidRDefault="00CC49AE" w:rsidP="00761949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C49AE">
        <w:rPr>
          <w:sz w:val="28"/>
          <w:szCs w:val="28"/>
        </w:rPr>
        <w:t>- средства внебюджетных источников -5 519,20  тыс. рублей»;</w:t>
      </w:r>
    </w:p>
    <w:p w:rsidR="00CC49AE" w:rsidRPr="00CC49AE" w:rsidRDefault="00761949" w:rsidP="007619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D5752">
        <w:rPr>
          <w:sz w:val="28"/>
          <w:szCs w:val="28"/>
        </w:rPr>
        <w:t>Ш</w:t>
      </w:r>
      <w:r w:rsidR="00CC49AE" w:rsidRPr="00CC49AE">
        <w:rPr>
          <w:sz w:val="28"/>
          <w:szCs w:val="28"/>
        </w:rPr>
        <w:t>естой абзац п. 5 Программы изложить в следующей редакции:</w:t>
      </w:r>
    </w:p>
    <w:p w:rsidR="00761949" w:rsidRPr="00142B7F" w:rsidRDefault="00CC49AE" w:rsidP="00761949">
      <w:pPr>
        <w:pStyle w:val="ConsPlusNormal"/>
        <w:ind w:left="284" w:hanging="284"/>
      </w:pPr>
      <w:r w:rsidRPr="00142B7F">
        <w:lastRenderedPageBreak/>
        <w:t xml:space="preserve">    «</w:t>
      </w:r>
      <w:r w:rsidR="00761949" w:rsidRPr="00142B7F">
        <w:t xml:space="preserve">Общая сумма предусмотренных средств на реализацию муниципальной    программы составляет </w:t>
      </w:r>
      <w:r w:rsidR="00761949">
        <w:t>44 897,70</w:t>
      </w:r>
      <w:r w:rsidR="00761949" w:rsidRPr="00142B7F">
        <w:t xml:space="preserve"> тыс. рублей, в том числе:</w:t>
      </w:r>
    </w:p>
    <w:p w:rsidR="00761949" w:rsidRPr="00142B7F" w:rsidRDefault="00761949" w:rsidP="00761949">
      <w:pPr>
        <w:pStyle w:val="ConsPlusNormal"/>
        <w:ind w:left="426"/>
        <w:jc w:val="both"/>
      </w:pPr>
      <w:r w:rsidRPr="00142B7F">
        <w:t xml:space="preserve">- средства федерального бюджета – </w:t>
      </w:r>
      <w:r>
        <w:t>9 752,94</w:t>
      </w:r>
      <w:r w:rsidRPr="00142B7F">
        <w:t xml:space="preserve">  тыс. рублей;</w:t>
      </w:r>
    </w:p>
    <w:p w:rsidR="00761949" w:rsidRPr="00142B7F" w:rsidRDefault="00761949" w:rsidP="00761949">
      <w:pPr>
        <w:pStyle w:val="ConsPlusNormal"/>
        <w:ind w:left="426"/>
        <w:jc w:val="both"/>
      </w:pPr>
      <w:r w:rsidRPr="00142B7F">
        <w:t xml:space="preserve">- средства бюджета области – </w:t>
      </w:r>
      <w:r>
        <w:t>23 680,40</w:t>
      </w:r>
      <w:r w:rsidRPr="00142B7F">
        <w:t xml:space="preserve"> тыс. рублей;</w:t>
      </w:r>
    </w:p>
    <w:p w:rsidR="00761949" w:rsidRPr="00142B7F" w:rsidRDefault="00761949" w:rsidP="00761949">
      <w:pPr>
        <w:pStyle w:val="ConsPlusNormal"/>
        <w:ind w:left="426"/>
        <w:jc w:val="both"/>
      </w:pPr>
      <w:r w:rsidRPr="00142B7F">
        <w:t xml:space="preserve">- средства бюджета района – </w:t>
      </w:r>
      <w:r>
        <w:t>4 577,42</w:t>
      </w:r>
      <w:r w:rsidRPr="00142B7F">
        <w:t xml:space="preserve"> тыс. рублей;</w:t>
      </w:r>
    </w:p>
    <w:p w:rsidR="00761949" w:rsidRPr="00142B7F" w:rsidRDefault="00761949" w:rsidP="00761949">
      <w:pPr>
        <w:pStyle w:val="ConsPlusNormal"/>
        <w:ind w:left="426"/>
      </w:pPr>
      <w:r w:rsidRPr="00142B7F">
        <w:t>- средства бюджетов сельских поселений района – 1 367,74  тыс. рублей;</w:t>
      </w:r>
    </w:p>
    <w:p w:rsidR="00CC49AE" w:rsidRDefault="00761949" w:rsidP="00761949">
      <w:pPr>
        <w:pStyle w:val="ConsPlusNormal"/>
        <w:ind w:left="284" w:hanging="284"/>
      </w:pPr>
      <w:r w:rsidRPr="00CC49AE">
        <w:t>- средства внебюджетных источников -5 519,20  тыс. рублей</w:t>
      </w:r>
      <w:r w:rsidR="00CC49AE" w:rsidRPr="00142B7F">
        <w:t>»</w:t>
      </w:r>
      <w:r w:rsidR="000E7E64">
        <w:t>;</w:t>
      </w:r>
    </w:p>
    <w:p w:rsidR="00DA49CF" w:rsidRPr="00142B7F" w:rsidRDefault="00761949" w:rsidP="000E7E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5752">
        <w:rPr>
          <w:sz w:val="28"/>
          <w:szCs w:val="28"/>
        </w:rPr>
        <w:t>П</w:t>
      </w:r>
      <w:r w:rsidR="00EE564E" w:rsidRPr="00EE564E">
        <w:rPr>
          <w:sz w:val="28"/>
          <w:szCs w:val="28"/>
        </w:rPr>
        <w:t>еречень программных мероприятий</w:t>
      </w:r>
      <w:r w:rsidR="00EE564E">
        <w:rPr>
          <w:sz w:val="28"/>
          <w:szCs w:val="28"/>
        </w:rPr>
        <w:t xml:space="preserve"> Программы, утвержденный </w:t>
      </w:r>
      <w:r w:rsidR="00DA49CF" w:rsidRPr="00142B7F">
        <w:rPr>
          <w:sz w:val="28"/>
          <w:szCs w:val="28"/>
        </w:rPr>
        <w:t>Приложение</w:t>
      </w:r>
      <w:r w:rsidR="00EE564E">
        <w:rPr>
          <w:sz w:val="28"/>
          <w:szCs w:val="28"/>
        </w:rPr>
        <w:t>м</w:t>
      </w:r>
      <w:r w:rsidR="00DA49CF" w:rsidRPr="00142B7F">
        <w:rPr>
          <w:sz w:val="28"/>
          <w:szCs w:val="28"/>
        </w:rPr>
        <w:t xml:space="preserve"> 2 к Программе</w:t>
      </w:r>
      <w:r w:rsidR="00EE564E">
        <w:rPr>
          <w:sz w:val="28"/>
          <w:szCs w:val="28"/>
        </w:rPr>
        <w:t>,</w:t>
      </w:r>
      <w:r w:rsidR="00DA49CF" w:rsidRPr="00142B7F">
        <w:rPr>
          <w:sz w:val="28"/>
          <w:szCs w:val="28"/>
        </w:rPr>
        <w:t xml:space="preserve"> изложить в новой редакции согласно приложению </w:t>
      </w:r>
      <w:r w:rsidR="00EE564E">
        <w:rPr>
          <w:sz w:val="28"/>
          <w:szCs w:val="28"/>
        </w:rPr>
        <w:t>1</w:t>
      </w:r>
      <w:r w:rsidR="00DA49CF" w:rsidRPr="00142B7F">
        <w:rPr>
          <w:sz w:val="28"/>
          <w:szCs w:val="28"/>
        </w:rPr>
        <w:t xml:space="preserve"> к </w:t>
      </w:r>
      <w:r w:rsidR="00EE564E">
        <w:rPr>
          <w:sz w:val="28"/>
          <w:szCs w:val="28"/>
        </w:rPr>
        <w:t>настоящему</w:t>
      </w:r>
      <w:r w:rsidR="00DA49CF" w:rsidRPr="00142B7F">
        <w:rPr>
          <w:sz w:val="28"/>
          <w:szCs w:val="28"/>
        </w:rPr>
        <w:t xml:space="preserve"> постановлению.</w:t>
      </w:r>
    </w:p>
    <w:p w:rsidR="000C737F" w:rsidRDefault="000C737F" w:rsidP="000C73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74A6">
        <w:rPr>
          <w:sz w:val="28"/>
          <w:szCs w:val="28"/>
        </w:rPr>
        <w:t xml:space="preserve">Комитету бюджетно-финансовой политики и казначейства администрации Калачевского муниципального района предусмотреть в бюджете Калачевского муниципального района денежные средства на финансирование </w:t>
      </w:r>
      <w:r w:rsidR="00F974A6" w:rsidRPr="00F974A6">
        <w:rPr>
          <w:sz w:val="28"/>
          <w:szCs w:val="28"/>
        </w:rPr>
        <w:t>Программы</w:t>
      </w:r>
      <w:r w:rsidR="00F974A6">
        <w:rPr>
          <w:sz w:val="28"/>
          <w:szCs w:val="28"/>
        </w:rPr>
        <w:t>.</w:t>
      </w:r>
    </w:p>
    <w:p w:rsidR="00643B81" w:rsidRPr="000C737F" w:rsidRDefault="000C737F" w:rsidP="000C73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3B81" w:rsidRPr="000C737F">
        <w:rPr>
          <w:sz w:val="28"/>
          <w:szCs w:val="28"/>
        </w:rPr>
        <w:t>Настоящее постановление подлежит официальному опубликованию.</w:t>
      </w:r>
    </w:p>
    <w:p w:rsidR="004F0A44" w:rsidRDefault="004F0A44" w:rsidP="004F0A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058B">
        <w:rPr>
          <w:sz w:val="28"/>
          <w:szCs w:val="28"/>
        </w:rPr>
        <w:t xml:space="preserve">Контроль исполнения </w:t>
      </w:r>
      <w:r w:rsidR="001D5752">
        <w:rPr>
          <w:sz w:val="28"/>
          <w:szCs w:val="28"/>
        </w:rPr>
        <w:t xml:space="preserve">настоящего </w:t>
      </w:r>
      <w:r w:rsidRPr="008E058B">
        <w:rPr>
          <w:sz w:val="28"/>
          <w:szCs w:val="28"/>
        </w:rPr>
        <w:t>постановления возложить на первого заместителя Главы Калачевского муни</w:t>
      </w:r>
      <w:r>
        <w:rPr>
          <w:sz w:val="28"/>
          <w:szCs w:val="28"/>
        </w:rPr>
        <w:t>ципального района Н.П. Земскову</w:t>
      </w:r>
      <w:r w:rsidRPr="008E058B">
        <w:rPr>
          <w:sz w:val="28"/>
          <w:szCs w:val="28"/>
        </w:rPr>
        <w:t>.</w:t>
      </w:r>
    </w:p>
    <w:p w:rsidR="00643B81" w:rsidRPr="00142B7F" w:rsidRDefault="00643B81" w:rsidP="008E058B">
      <w:pPr>
        <w:pStyle w:val="a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43B81" w:rsidRPr="00142B7F" w:rsidRDefault="00643B81" w:rsidP="00643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B81" w:rsidRPr="00142B7F" w:rsidRDefault="00643B81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142B7F">
        <w:rPr>
          <w:b/>
          <w:sz w:val="28"/>
          <w:szCs w:val="28"/>
        </w:rPr>
        <w:t>Глава Калачевского</w:t>
      </w:r>
    </w:p>
    <w:p w:rsidR="00643B81" w:rsidRPr="00142B7F" w:rsidRDefault="00643B81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142B7F">
        <w:rPr>
          <w:b/>
          <w:sz w:val="28"/>
          <w:szCs w:val="28"/>
        </w:rPr>
        <w:t>муниципального района</w:t>
      </w:r>
      <w:r w:rsidRPr="00142B7F">
        <w:rPr>
          <w:b/>
          <w:sz w:val="28"/>
          <w:szCs w:val="28"/>
        </w:rPr>
        <w:tab/>
      </w:r>
      <w:r w:rsidRPr="00142B7F">
        <w:rPr>
          <w:b/>
          <w:sz w:val="28"/>
          <w:szCs w:val="28"/>
        </w:rPr>
        <w:tab/>
      </w:r>
      <w:r w:rsidRPr="00142B7F">
        <w:rPr>
          <w:b/>
          <w:sz w:val="28"/>
          <w:szCs w:val="28"/>
        </w:rPr>
        <w:tab/>
        <w:t xml:space="preserve">                           П.Н. Харитоненко</w:t>
      </w:r>
    </w:p>
    <w:p w:rsidR="00276CD7" w:rsidRPr="00142B7F" w:rsidRDefault="00276CD7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6CD7" w:rsidRDefault="00276CD7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76CD7" w:rsidRDefault="00276CD7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5752" w:rsidRDefault="001D575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5752" w:rsidRDefault="001D575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5752" w:rsidRDefault="001D575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5752" w:rsidRDefault="001D575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5752" w:rsidRDefault="001D575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5752" w:rsidRDefault="001D575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5752" w:rsidRDefault="001D575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5752" w:rsidRDefault="001D575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5752" w:rsidRDefault="001D575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5752" w:rsidRDefault="001D575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D5752" w:rsidRDefault="001D5752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15B0" w:rsidRDefault="00E715B0" w:rsidP="00276CD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11A5C" w:rsidRDefault="00111A5C" w:rsidP="005E2FD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  <w:sectPr w:rsidR="00111A5C" w:rsidSect="00A64190">
          <w:pgSz w:w="12240" w:h="15840"/>
          <w:pgMar w:top="1134" w:right="850" w:bottom="1134" w:left="1701" w:header="720" w:footer="720" w:gutter="0"/>
          <w:pgNumType w:start="1"/>
          <w:cols w:space="720"/>
          <w:titlePg/>
        </w:sectPr>
      </w:pPr>
    </w:p>
    <w:tbl>
      <w:tblPr>
        <w:tblW w:w="14600" w:type="dxa"/>
        <w:tblInd w:w="93" w:type="dxa"/>
        <w:tblLook w:val="04A0"/>
      </w:tblPr>
      <w:tblGrid>
        <w:gridCol w:w="1920"/>
        <w:gridCol w:w="1640"/>
        <w:gridCol w:w="1608"/>
        <w:gridCol w:w="960"/>
        <w:gridCol w:w="1140"/>
        <w:gridCol w:w="960"/>
        <w:gridCol w:w="901"/>
        <w:gridCol w:w="925"/>
        <w:gridCol w:w="925"/>
        <w:gridCol w:w="925"/>
        <w:gridCol w:w="937"/>
        <w:gridCol w:w="925"/>
        <w:gridCol w:w="834"/>
      </w:tblGrid>
      <w:tr w:rsidR="00111A5C" w:rsidRPr="00111A5C" w:rsidTr="00111A5C">
        <w:trPr>
          <w:trHeight w:val="8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1A5C" w:rsidRPr="00111A5C" w:rsidRDefault="00111A5C" w:rsidP="00603B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1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№1 к постановлению администрации                                     Калачевского муниципального района от </w:t>
            </w:r>
            <w:r w:rsidR="00603BAD">
              <w:rPr>
                <w:rFonts w:ascii="Calibri" w:hAnsi="Calibri" w:cs="Calibri"/>
                <w:color w:val="000000"/>
                <w:sz w:val="22"/>
                <w:szCs w:val="22"/>
              </w:rPr>
              <w:t>13.03.</w:t>
            </w:r>
            <w:r w:rsidRPr="00111A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2019 №  </w:t>
            </w:r>
            <w:r w:rsidR="00603BAD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  <w:bookmarkStart w:id="0" w:name="_GoBack"/>
            <w:bookmarkEnd w:id="0"/>
          </w:p>
        </w:tc>
      </w:tr>
      <w:tr w:rsidR="00111A5C" w:rsidRPr="00111A5C" w:rsidTr="00111A5C">
        <w:trPr>
          <w:trHeight w:val="9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A5C" w:rsidRPr="00111A5C" w:rsidRDefault="00111A5C" w:rsidP="00111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A5C" w:rsidRPr="00111A5C" w:rsidRDefault="00111A5C" w:rsidP="00111A5C">
            <w:pPr>
              <w:rPr>
                <w:color w:val="000000"/>
              </w:rPr>
            </w:pPr>
            <w:r w:rsidRPr="00111A5C">
              <w:rPr>
                <w:color w:val="000000"/>
              </w:rPr>
              <w:t xml:space="preserve">Приложение №2 к муниципальной программе                                                                           Калачевского муниципального района </w:t>
            </w:r>
            <w:r w:rsidRPr="00111A5C">
              <w:rPr>
                <w:color w:val="000000"/>
              </w:rPr>
              <w:br/>
              <w:t>«Устойчивое развитие сельских территорий»</w:t>
            </w:r>
          </w:p>
        </w:tc>
      </w:tr>
      <w:tr w:rsidR="00111A5C" w:rsidRPr="00111A5C" w:rsidTr="00111A5C">
        <w:trPr>
          <w:trHeight w:val="750"/>
        </w:trPr>
        <w:tc>
          <w:tcPr>
            <w:tcW w:w="146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1A5C" w:rsidRPr="00111A5C" w:rsidRDefault="00111A5C" w:rsidP="00111A5C">
            <w:pPr>
              <w:jc w:val="center"/>
              <w:rPr>
                <w:color w:val="000000"/>
                <w:sz w:val="28"/>
                <w:szCs w:val="28"/>
              </w:rPr>
            </w:pPr>
            <w:r w:rsidRPr="00111A5C">
              <w:rPr>
                <w:color w:val="000000"/>
                <w:sz w:val="28"/>
                <w:szCs w:val="28"/>
              </w:rPr>
              <w:t>Перечень программных мероприятий муниципальной программы Калачевского муниципального района                             «Устойчивое развитие сельских территорий»</w:t>
            </w:r>
          </w:p>
        </w:tc>
      </w:tr>
      <w:tr w:rsidR="00111A5C" w:rsidRPr="00111A5C" w:rsidTr="00111A5C">
        <w:trPr>
          <w:trHeight w:val="88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Объемные показатели/ еденица измерения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65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8"/>
                <w:szCs w:val="18"/>
              </w:rPr>
            </w:pPr>
            <w:r w:rsidRPr="00111A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8"/>
                <w:szCs w:val="18"/>
              </w:rPr>
            </w:pPr>
            <w:r w:rsidRPr="00111A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8"/>
                <w:szCs w:val="18"/>
              </w:rPr>
            </w:pPr>
            <w:r w:rsidRPr="00111A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11A5C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111A5C" w:rsidRPr="00111A5C" w:rsidTr="00111A5C">
        <w:trPr>
          <w:trHeight w:val="81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675 кв. метров жилья для граждан, проживающих в сельской местности, в том числе 675  кв. метров для молодых специалистов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2085,18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981,15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6161,27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4061,61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13289,21</w:t>
            </w:r>
          </w:p>
        </w:tc>
      </w:tr>
      <w:tr w:rsidR="00111A5C" w:rsidRPr="00111A5C" w:rsidTr="00111A5C">
        <w:trPr>
          <w:trHeight w:val="81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1021,74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301,05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830,56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2153,35</w:t>
            </w:r>
          </w:p>
        </w:tc>
      </w:tr>
      <w:tr w:rsidR="00111A5C" w:rsidRPr="00111A5C" w:rsidTr="00111A5C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437,89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385,76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3482,33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2843,13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7149,11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5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625,55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294,34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1848,38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1218,48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3986,75</w:t>
            </w:r>
          </w:p>
        </w:tc>
      </w:tr>
      <w:tr w:rsidR="00111A5C" w:rsidRPr="00111A5C" w:rsidTr="00111A5C">
        <w:trPr>
          <w:trHeight w:val="72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Развитие сети фельдшерско-акушерских пунктов и (или) офисов врачей общей практики в сельской местности, всего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 офиса врача общей практики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791,42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791,42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11A5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88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center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lastRenderedPageBreak/>
              <w:t>Изготовление проектной документации по строительству офиса врача общей практики в Логовском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421,42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421,42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Строительство офиса врача общей практики в Логовском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здание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5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Изготовление проектной документации по строительству офиса врача общей практики в Мариновском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370,00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370,00</w:t>
            </w:r>
          </w:p>
        </w:tc>
      </w:tr>
      <w:tr w:rsidR="00111A5C" w:rsidRPr="00111A5C" w:rsidTr="00111A5C">
        <w:trPr>
          <w:trHeight w:val="52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67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center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Строительство офиса врача общей практики в Мариновском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здание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106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Развитие газификации в сельской местности, всего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961,33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5976,06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35,91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35,91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229,42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5144,15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796,00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Изготовление проектной документации по газификации п. Пятиморск Ильевского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11A5C" w:rsidRPr="00111A5C" w:rsidTr="00111A5C">
        <w:trPr>
          <w:trHeight w:val="2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111A5C" w:rsidRPr="00111A5C" w:rsidTr="00111A5C">
        <w:trPr>
          <w:trHeight w:val="51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Газификация п. Пятиморск Ильевского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0,5 км распределительных газовых сетей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265,33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265,33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43001R0180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35,91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35,91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43001R0180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229,42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229,42</w:t>
            </w:r>
          </w:p>
        </w:tc>
      </w:tr>
      <w:tr w:rsidR="00111A5C" w:rsidRPr="00111A5C" w:rsidTr="00111A5C">
        <w:trPr>
          <w:trHeight w:val="40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39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Изготовление проектной документации по газификации х. Логовский Логовского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696,00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696,00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Газификация х. Логовский Логовского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1,408 км распределительных газовых сетей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4914,73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5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4914,73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61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Развитие водоснабжения в сельской местности, всего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27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78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Изготовление проектной документации  по реконструкции водопроводных сетей и строительству сетей питьевого водоснабжения в Ильевском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150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center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center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18331,10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19921,10</w:t>
            </w:r>
          </w:p>
        </w:tc>
      </w:tr>
      <w:tr w:rsidR="00111A5C" w:rsidRPr="00111A5C" w:rsidTr="00111A5C">
        <w:trPr>
          <w:trHeight w:val="15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7563,68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7563,68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8367,42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8367,42</w:t>
            </w:r>
          </w:p>
        </w:tc>
      </w:tr>
      <w:tr w:rsidR="00111A5C" w:rsidRPr="00111A5C" w:rsidTr="00111A5C">
        <w:trPr>
          <w:trHeight w:val="49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2400,00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2990,00</w:t>
            </w:r>
          </w:p>
        </w:tc>
      </w:tr>
      <w:tr w:rsidR="00111A5C" w:rsidRPr="00111A5C" w:rsidTr="00111A5C">
        <w:trPr>
          <w:trHeight w:val="6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70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sz w:val="16"/>
                <w:szCs w:val="16"/>
              </w:rPr>
            </w:pPr>
            <w:r w:rsidRPr="00111A5C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111A5C" w:rsidRPr="00111A5C" w:rsidTr="00111A5C">
        <w:trPr>
          <w:trHeight w:val="66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center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Изготовление проектной документации  по строительству "Подъездной автодороги к ферме КРС ООО "Сельскохозяйственное предприятие "Донское" в Калачевском муниципальном районе Волгоградской области" в Ильевском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center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0,94362 км автомобильной дороги общего пользования с твердым покрытием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1000,00</w:t>
            </w:r>
          </w:p>
        </w:tc>
      </w:tr>
      <w:tr w:rsidR="00111A5C" w:rsidRPr="00111A5C" w:rsidTr="00111A5C">
        <w:trPr>
          <w:trHeight w:val="66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37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156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1000,00</w:t>
            </w:r>
          </w:p>
        </w:tc>
      </w:tr>
      <w:tr w:rsidR="00111A5C" w:rsidRPr="00111A5C" w:rsidTr="00111A5C">
        <w:trPr>
          <w:trHeight w:val="64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center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Строительство "Подъездной автодороги к ферме КРС ООО "Сельскохозяйственное предприятие "Донское" в Калачевском муниципальном районе Волгоградской области" в Ильевском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center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0,94362 км автомобильной дороги общего пользования с твердым покрытием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18331,10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18331,10</w:t>
            </w:r>
          </w:p>
        </w:tc>
      </w:tr>
      <w:tr w:rsidR="00111A5C" w:rsidRPr="00111A5C" w:rsidTr="00111A5C">
        <w:trPr>
          <w:trHeight w:val="64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7563,68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7563,68</w:t>
            </w:r>
          </w:p>
        </w:tc>
      </w:tr>
      <w:tr w:rsidR="00111A5C" w:rsidRPr="00111A5C" w:rsidTr="00111A5C">
        <w:trPr>
          <w:trHeight w:val="5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8367,42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8367,42</w:t>
            </w:r>
          </w:p>
        </w:tc>
      </w:tr>
      <w:tr w:rsidR="00111A5C" w:rsidRPr="00111A5C" w:rsidTr="00111A5C">
        <w:trPr>
          <w:trHeight w:val="5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2400,00</w:t>
            </w:r>
          </w:p>
        </w:tc>
      </w:tr>
      <w:tr w:rsidR="00111A5C" w:rsidRPr="00111A5C" w:rsidTr="00111A5C">
        <w:trPr>
          <w:trHeight w:val="57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81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lastRenderedPageBreak/>
              <w:t>Изготовление проектной документации  по строительству автомобильной дороги общего пользования с твердым покрытием, х. Степаневка Бузиновского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0,8 км автомобильной дороги общего пользования с твердым покрытием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111A5C" w:rsidRPr="00111A5C" w:rsidTr="00111A5C">
        <w:trPr>
          <w:trHeight w:val="81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37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64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Строительство автомобильной дороги общего пользования с твердым покрытием х. Степаневка Бузиновского сельского поселения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0,8 км автомобильной дороги общего пользования с твердым покрытием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64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rPr>
                <w:color w:val="000000"/>
                <w:sz w:val="20"/>
                <w:szCs w:val="20"/>
              </w:rPr>
            </w:pPr>
            <w:r w:rsidRPr="00111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52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87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5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61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 xml:space="preserve">Изготовление проектной документации  по реконструкции и реконструкция спортивной площадки в  сельском поселении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площадка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76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187,14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3119,87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1612,9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4919,91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1871,92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967,8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3019,72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398,6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1367,74</w:t>
            </w:r>
          </w:p>
        </w:tc>
      </w:tr>
      <w:tr w:rsidR="00111A5C" w:rsidRPr="00111A5C" w:rsidTr="00111A5C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279,95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246,5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532,45</w:t>
            </w:r>
          </w:p>
        </w:tc>
      </w:tr>
      <w:tr w:rsidR="00111A5C" w:rsidRPr="00111A5C" w:rsidTr="00111A5C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Грантовая поддержка местных инициатив граждан в Бузиновском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187,14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187,14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180,00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111A5C" w:rsidRPr="00111A5C" w:rsidTr="00111A5C">
        <w:trPr>
          <w:trHeight w:val="64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Грантовая поддержка местных инициатив граждан в Советском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3119,87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3119,87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1871,92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1871,92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968,00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279,95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279,95</w:t>
            </w:r>
          </w:p>
        </w:tc>
      </w:tr>
      <w:tr w:rsidR="00111A5C" w:rsidRPr="00111A5C" w:rsidTr="00111A5C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Грантовая поддержка местных инициатив граждан в Логовском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1071,8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1071,80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643,1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643,10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263,9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263,90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164,8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164,80</w:t>
            </w:r>
          </w:p>
        </w:tc>
      </w:tr>
      <w:tr w:rsidR="00111A5C" w:rsidRPr="00111A5C" w:rsidTr="00111A5C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Грантовая поддержка местных инициатив граждан в Ильевском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541,1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541,10</w:t>
            </w:r>
          </w:p>
        </w:tc>
      </w:tr>
      <w:tr w:rsidR="00111A5C" w:rsidRPr="00111A5C" w:rsidTr="00111A5C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324,7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324,70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134,7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134,70</w:t>
            </w:r>
          </w:p>
        </w:tc>
      </w:tr>
      <w:tr w:rsidR="00111A5C" w:rsidRPr="00111A5C" w:rsidTr="00111A5C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A5C" w:rsidRPr="00111A5C" w:rsidRDefault="00111A5C" w:rsidP="00111A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color w:val="000000"/>
                <w:sz w:val="16"/>
                <w:szCs w:val="16"/>
              </w:rPr>
            </w:pPr>
            <w:r w:rsidRPr="00111A5C">
              <w:rPr>
                <w:color w:val="000000"/>
                <w:sz w:val="16"/>
                <w:szCs w:val="16"/>
              </w:rPr>
              <w:t>81,70</w:t>
            </w:r>
          </w:p>
        </w:tc>
      </w:tr>
      <w:tr w:rsidR="00111A5C" w:rsidRPr="00111A5C" w:rsidTr="00111A5C">
        <w:trPr>
          <w:trHeight w:val="1065"/>
        </w:trPr>
        <w:tc>
          <w:tcPr>
            <w:tcW w:w="3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2862,32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5062,35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31390,00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4061,61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44897,70</w:t>
            </w:r>
          </w:p>
        </w:tc>
      </w:tr>
      <w:tr w:rsidR="00111A5C" w:rsidRPr="00111A5C" w:rsidTr="00111A5C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1021,74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336,96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8394,24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9752,94</w:t>
            </w:r>
          </w:p>
        </w:tc>
      </w:tr>
      <w:tr w:rsidR="00111A5C" w:rsidRPr="00111A5C" w:rsidTr="00111A5C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617,89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2487,10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17732,28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2843,13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23680,40</w:t>
            </w:r>
          </w:p>
        </w:tc>
      </w:tr>
      <w:tr w:rsidR="00111A5C" w:rsidRPr="00111A5C" w:rsidTr="00111A5C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2770,00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4577,42</w:t>
            </w:r>
          </w:p>
        </w:tc>
      </w:tr>
      <w:tr w:rsidR="00111A5C" w:rsidRPr="00111A5C" w:rsidTr="00111A5C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398,60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1367,74</w:t>
            </w:r>
          </w:p>
        </w:tc>
      </w:tr>
      <w:tr w:rsidR="00111A5C" w:rsidRPr="00111A5C" w:rsidTr="00111A5C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1A5C" w:rsidRPr="00111A5C" w:rsidRDefault="00111A5C" w:rsidP="00111A5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631,55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574,29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2094,88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1218,48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A5C" w:rsidRPr="00111A5C" w:rsidRDefault="00111A5C" w:rsidP="00111A5C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11A5C">
              <w:rPr>
                <w:b/>
                <w:bCs/>
                <w:color w:val="000000"/>
                <w:sz w:val="16"/>
                <w:szCs w:val="16"/>
              </w:rPr>
              <w:t>5519,20</w:t>
            </w:r>
          </w:p>
        </w:tc>
      </w:tr>
    </w:tbl>
    <w:p w:rsidR="005E2FDB" w:rsidRPr="00EA3397" w:rsidRDefault="005E2FDB" w:rsidP="005E2FD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7182" w:rsidRDefault="00837182" w:rsidP="00390A57">
      <w:pPr>
        <w:spacing w:line="160" w:lineRule="atLeast"/>
        <w:jc w:val="right"/>
      </w:pPr>
    </w:p>
    <w:sectPr w:rsidR="00837182" w:rsidSect="00837182">
      <w:pgSz w:w="15840" w:h="12240" w:orient="landscape"/>
      <w:pgMar w:top="1701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5B" w:rsidRDefault="00DE1C5B">
      <w:r>
        <w:separator/>
      </w:r>
    </w:p>
  </w:endnote>
  <w:endnote w:type="continuationSeparator" w:id="1">
    <w:p w:rsidR="00DE1C5B" w:rsidRDefault="00DE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5B" w:rsidRDefault="00DE1C5B">
      <w:r>
        <w:separator/>
      </w:r>
    </w:p>
  </w:footnote>
  <w:footnote w:type="continuationSeparator" w:id="1">
    <w:p w:rsidR="00DE1C5B" w:rsidRDefault="00DE1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D50"/>
    <w:multiLevelType w:val="multilevel"/>
    <w:tmpl w:val="7D127E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E3F0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0330A4"/>
    <w:multiLevelType w:val="hybridMultilevel"/>
    <w:tmpl w:val="754A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9D7"/>
    <w:rsid w:val="0000013D"/>
    <w:rsid w:val="00000FAC"/>
    <w:rsid w:val="000047A9"/>
    <w:rsid w:val="0000511D"/>
    <w:rsid w:val="00006183"/>
    <w:rsid w:val="00007942"/>
    <w:rsid w:val="00011385"/>
    <w:rsid w:val="0002116B"/>
    <w:rsid w:val="0002127A"/>
    <w:rsid w:val="000225B6"/>
    <w:rsid w:val="00025CE0"/>
    <w:rsid w:val="0004726C"/>
    <w:rsid w:val="0006067F"/>
    <w:rsid w:val="00062299"/>
    <w:rsid w:val="00067683"/>
    <w:rsid w:val="00076626"/>
    <w:rsid w:val="00091FFD"/>
    <w:rsid w:val="000920A1"/>
    <w:rsid w:val="00096AFD"/>
    <w:rsid w:val="0009772C"/>
    <w:rsid w:val="000A5AE2"/>
    <w:rsid w:val="000A6BBF"/>
    <w:rsid w:val="000C0139"/>
    <w:rsid w:val="000C09C4"/>
    <w:rsid w:val="000C3521"/>
    <w:rsid w:val="000C667E"/>
    <w:rsid w:val="000C737F"/>
    <w:rsid w:val="000D4A7E"/>
    <w:rsid w:val="000E2FCF"/>
    <w:rsid w:val="000E75DD"/>
    <w:rsid w:val="000E7E64"/>
    <w:rsid w:val="000F05D8"/>
    <w:rsid w:val="000F1E04"/>
    <w:rsid w:val="00101649"/>
    <w:rsid w:val="00101810"/>
    <w:rsid w:val="00110866"/>
    <w:rsid w:val="001110C0"/>
    <w:rsid w:val="00111380"/>
    <w:rsid w:val="00111A5C"/>
    <w:rsid w:val="00112358"/>
    <w:rsid w:val="001136E0"/>
    <w:rsid w:val="00115A07"/>
    <w:rsid w:val="0011733B"/>
    <w:rsid w:val="001308EE"/>
    <w:rsid w:val="00132DC7"/>
    <w:rsid w:val="00133153"/>
    <w:rsid w:val="00134A9A"/>
    <w:rsid w:val="00141183"/>
    <w:rsid w:val="001412CE"/>
    <w:rsid w:val="001426D1"/>
    <w:rsid w:val="00142B7F"/>
    <w:rsid w:val="001437FD"/>
    <w:rsid w:val="0014523D"/>
    <w:rsid w:val="00147698"/>
    <w:rsid w:val="00152B1E"/>
    <w:rsid w:val="001546C6"/>
    <w:rsid w:val="00164062"/>
    <w:rsid w:val="001667C2"/>
    <w:rsid w:val="001750CC"/>
    <w:rsid w:val="0017518D"/>
    <w:rsid w:val="0017561F"/>
    <w:rsid w:val="00180471"/>
    <w:rsid w:val="001819CE"/>
    <w:rsid w:val="00181EF0"/>
    <w:rsid w:val="001827AD"/>
    <w:rsid w:val="0018489B"/>
    <w:rsid w:val="001875F3"/>
    <w:rsid w:val="00191553"/>
    <w:rsid w:val="00194F5F"/>
    <w:rsid w:val="001A0E43"/>
    <w:rsid w:val="001B1DE6"/>
    <w:rsid w:val="001B2453"/>
    <w:rsid w:val="001B46CE"/>
    <w:rsid w:val="001B660A"/>
    <w:rsid w:val="001B7AB8"/>
    <w:rsid w:val="001C1ADB"/>
    <w:rsid w:val="001C5167"/>
    <w:rsid w:val="001C55BA"/>
    <w:rsid w:val="001C7E93"/>
    <w:rsid w:val="001D292B"/>
    <w:rsid w:val="001D4541"/>
    <w:rsid w:val="001D4E88"/>
    <w:rsid w:val="001D5752"/>
    <w:rsid w:val="001F0301"/>
    <w:rsid w:val="001F0775"/>
    <w:rsid w:val="001F1E43"/>
    <w:rsid w:val="001F364D"/>
    <w:rsid w:val="001F439D"/>
    <w:rsid w:val="001F4CF5"/>
    <w:rsid w:val="001F5908"/>
    <w:rsid w:val="001F656A"/>
    <w:rsid w:val="00202320"/>
    <w:rsid w:val="002038D2"/>
    <w:rsid w:val="00207117"/>
    <w:rsid w:val="002210CD"/>
    <w:rsid w:val="00224783"/>
    <w:rsid w:val="00224E20"/>
    <w:rsid w:val="00226BF3"/>
    <w:rsid w:val="00227507"/>
    <w:rsid w:val="00230CB6"/>
    <w:rsid w:val="00231D5C"/>
    <w:rsid w:val="00232CB6"/>
    <w:rsid w:val="0023690E"/>
    <w:rsid w:val="0024280C"/>
    <w:rsid w:val="00244131"/>
    <w:rsid w:val="00245B87"/>
    <w:rsid w:val="00250BC8"/>
    <w:rsid w:val="0025301B"/>
    <w:rsid w:val="00267879"/>
    <w:rsid w:val="00272248"/>
    <w:rsid w:val="00272275"/>
    <w:rsid w:val="00274043"/>
    <w:rsid w:val="00276B08"/>
    <w:rsid w:val="00276CD7"/>
    <w:rsid w:val="00282C3D"/>
    <w:rsid w:val="00282F67"/>
    <w:rsid w:val="00283CB4"/>
    <w:rsid w:val="0029011A"/>
    <w:rsid w:val="0029108A"/>
    <w:rsid w:val="002922D0"/>
    <w:rsid w:val="00293D21"/>
    <w:rsid w:val="002B028C"/>
    <w:rsid w:val="002B5A8B"/>
    <w:rsid w:val="002B62B1"/>
    <w:rsid w:val="002B7923"/>
    <w:rsid w:val="002C5C0B"/>
    <w:rsid w:val="002C6A05"/>
    <w:rsid w:val="002C718F"/>
    <w:rsid w:val="002D10F3"/>
    <w:rsid w:val="002D2979"/>
    <w:rsid w:val="002D4D99"/>
    <w:rsid w:val="002E3688"/>
    <w:rsid w:val="002E46F0"/>
    <w:rsid w:val="002E66D2"/>
    <w:rsid w:val="002F6E5B"/>
    <w:rsid w:val="00305B40"/>
    <w:rsid w:val="00306F5E"/>
    <w:rsid w:val="00307C27"/>
    <w:rsid w:val="003111DE"/>
    <w:rsid w:val="00314B2B"/>
    <w:rsid w:val="00316709"/>
    <w:rsid w:val="00317A65"/>
    <w:rsid w:val="00322933"/>
    <w:rsid w:val="00331AAA"/>
    <w:rsid w:val="00333163"/>
    <w:rsid w:val="00335242"/>
    <w:rsid w:val="00336857"/>
    <w:rsid w:val="00340620"/>
    <w:rsid w:val="00344329"/>
    <w:rsid w:val="0034731E"/>
    <w:rsid w:val="00360F8E"/>
    <w:rsid w:val="00361F77"/>
    <w:rsid w:val="00366908"/>
    <w:rsid w:val="00370A9B"/>
    <w:rsid w:val="00372984"/>
    <w:rsid w:val="003835F7"/>
    <w:rsid w:val="00384ACB"/>
    <w:rsid w:val="0038522F"/>
    <w:rsid w:val="00386285"/>
    <w:rsid w:val="00387217"/>
    <w:rsid w:val="003876C9"/>
    <w:rsid w:val="00390A57"/>
    <w:rsid w:val="00394C41"/>
    <w:rsid w:val="003A698C"/>
    <w:rsid w:val="003A7764"/>
    <w:rsid w:val="003A7D4B"/>
    <w:rsid w:val="003B01FD"/>
    <w:rsid w:val="003B360E"/>
    <w:rsid w:val="003B53B6"/>
    <w:rsid w:val="003B5422"/>
    <w:rsid w:val="003B7AF6"/>
    <w:rsid w:val="003C073D"/>
    <w:rsid w:val="003C0A13"/>
    <w:rsid w:val="003C302D"/>
    <w:rsid w:val="003C5672"/>
    <w:rsid w:val="003C5CD9"/>
    <w:rsid w:val="003D1AEF"/>
    <w:rsid w:val="003F1646"/>
    <w:rsid w:val="003F1800"/>
    <w:rsid w:val="003F3673"/>
    <w:rsid w:val="00402A9F"/>
    <w:rsid w:val="004074F5"/>
    <w:rsid w:val="004108E8"/>
    <w:rsid w:val="0041337C"/>
    <w:rsid w:val="00421210"/>
    <w:rsid w:val="0043335D"/>
    <w:rsid w:val="00434A54"/>
    <w:rsid w:val="00436BA7"/>
    <w:rsid w:val="00440BAC"/>
    <w:rsid w:val="00441867"/>
    <w:rsid w:val="004442F9"/>
    <w:rsid w:val="00445183"/>
    <w:rsid w:val="00447450"/>
    <w:rsid w:val="0045446E"/>
    <w:rsid w:val="0047206C"/>
    <w:rsid w:val="00474528"/>
    <w:rsid w:val="00480724"/>
    <w:rsid w:val="00480774"/>
    <w:rsid w:val="00481FCB"/>
    <w:rsid w:val="00484FC9"/>
    <w:rsid w:val="00493CF9"/>
    <w:rsid w:val="004979D7"/>
    <w:rsid w:val="004A0ADF"/>
    <w:rsid w:val="004A0B90"/>
    <w:rsid w:val="004A2123"/>
    <w:rsid w:val="004A6665"/>
    <w:rsid w:val="004B4FB3"/>
    <w:rsid w:val="004B5CE4"/>
    <w:rsid w:val="004B5F45"/>
    <w:rsid w:val="004C1E6A"/>
    <w:rsid w:val="004C2287"/>
    <w:rsid w:val="004C4551"/>
    <w:rsid w:val="004D1E48"/>
    <w:rsid w:val="004D4289"/>
    <w:rsid w:val="004D5183"/>
    <w:rsid w:val="004E2D9E"/>
    <w:rsid w:val="004E3699"/>
    <w:rsid w:val="004E40BF"/>
    <w:rsid w:val="004F00A4"/>
    <w:rsid w:val="004F0A44"/>
    <w:rsid w:val="004F1641"/>
    <w:rsid w:val="004F74DB"/>
    <w:rsid w:val="00504EF7"/>
    <w:rsid w:val="005173D4"/>
    <w:rsid w:val="00524840"/>
    <w:rsid w:val="00527D0B"/>
    <w:rsid w:val="00531FA4"/>
    <w:rsid w:val="00532186"/>
    <w:rsid w:val="0053367A"/>
    <w:rsid w:val="0054220E"/>
    <w:rsid w:val="005429F2"/>
    <w:rsid w:val="00544A3A"/>
    <w:rsid w:val="00546AB9"/>
    <w:rsid w:val="00552DD5"/>
    <w:rsid w:val="00560CDB"/>
    <w:rsid w:val="005627BC"/>
    <w:rsid w:val="00572CE0"/>
    <w:rsid w:val="00572F75"/>
    <w:rsid w:val="00577D91"/>
    <w:rsid w:val="005854DC"/>
    <w:rsid w:val="00585D37"/>
    <w:rsid w:val="00586FBE"/>
    <w:rsid w:val="00587A13"/>
    <w:rsid w:val="00596645"/>
    <w:rsid w:val="005A0857"/>
    <w:rsid w:val="005A4352"/>
    <w:rsid w:val="005A4A4F"/>
    <w:rsid w:val="005A5333"/>
    <w:rsid w:val="005A6394"/>
    <w:rsid w:val="005B0601"/>
    <w:rsid w:val="005B14C2"/>
    <w:rsid w:val="005B2669"/>
    <w:rsid w:val="005C10DA"/>
    <w:rsid w:val="005C2122"/>
    <w:rsid w:val="005C44A5"/>
    <w:rsid w:val="005C60F1"/>
    <w:rsid w:val="005E25CE"/>
    <w:rsid w:val="005E2FDB"/>
    <w:rsid w:val="005E329A"/>
    <w:rsid w:val="005E54F5"/>
    <w:rsid w:val="005E7C32"/>
    <w:rsid w:val="005F5A90"/>
    <w:rsid w:val="005F665D"/>
    <w:rsid w:val="005F6E00"/>
    <w:rsid w:val="005F79CA"/>
    <w:rsid w:val="00603BAD"/>
    <w:rsid w:val="00606279"/>
    <w:rsid w:val="00615172"/>
    <w:rsid w:val="00615FD5"/>
    <w:rsid w:val="0062208D"/>
    <w:rsid w:val="00627DF3"/>
    <w:rsid w:val="00630CBD"/>
    <w:rsid w:val="00633656"/>
    <w:rsid w:val="00633F94"/>
    <w:rsid w:val="0063404E"/>
    <w:rsid w:val="00634CED"/>
    <w:rsid w:val="006352E4"/>
    <w:rsid w:val="00643262"/>
    <w:rsid w:val="00643B81"/>
    <w:rsid w:val="00643ED8"/>
    <w:rsid w:val="00644142"/>
    <w:rsid w:val="00650F74"/>
    <w:rsid w:val="00656628"/>
    <w:rsid w:val="00665C17"/>
    <w:rsid w:val="00672D7A"/>
    <w:rsid w:val="0067549A"/>
    <w:rsid w:val="00681F64"/>
    <w:rsid w:val="00683A46"/>
    <w:rsid w:val="0068702C"/>
    <w:rsid w:val="006876EA"/>
    <w:rsid w:val="00690908"/>
    <w:rsid w:val="00691A35"/>
    <w:rsid w:val="006A1F2F"/>
    <w:rsid w:val="006A2B17"/>
    <w:rsid w:val="006A2FBA"/>
    <w:rsid w:val="006A77BD"/>
    <w:rsid w:val="006B3042"/>
    <w:rsid w:val="006B697C"/>
    <w:rsid w:val="006C01A8"/>
    <w:rsid w:val="006C2481"/>
    <w:rsid w:val="006C31B4"/>
    <w:rsid w:val="006C3F1E"/>
    <w:rsid w:val="006D0182"/>
    <w:rsid w:val="006D2163"/>
    <w:rsid w:val="006D689D"/>
    <w:rsid w:val="006E1210"/>
    <w:rsid w:val="006E3ECF"/>
    <w:rsid w:val="006E72E7"/>
    <w:rsid w:val="006F085B"/>
    <w:rsid w:val="006F0C89"/>
    <w:rsid w:val="006F1042"/>
    <w:rsid w:val="006F253D"/>
    <w:rsid w:val="006F2EE7"/>
    <w:rsid w:val="006F43AE"/>
    <w:rsid w:val="00704699"/>
    <w:rsid w:val="007051C4"/>
    <w:rsid w:val="00705323"/>
    <w:rsid w:val="00705F83"/>
    <w:rsid w:val="00706A5B"/>
    <w:rsid w:val="007135A4"/>
    <w:rsid w:val="007210B6"/>
    <w:rsid w:val="00721650"/>
    <w:rsid w:val="007225CF"/>
    <w:rsid w:val="007229C5"/>
    <w:rsid w:val="007272B1"/>
    <w:rsid w:val="0073026F"/>
    <w:rsid w:val="007306A6"/>
    <w:rsid w:val="00730724"/>
    <w:rsid w:val="00730A17"/>
    <w:rsid w:val="00733772"/>
    <w:rsid w:val="00734A17"/>
    <w:rsid w:val="00747CFA"/>
    <w:rsid w:val="00750755"/>
    <w:rsid w:val="00750B55"/>
    <w:rsid w:val="0075348F"/>
    <w:rsid w:val="00755533"/>
    <w:rsid w:val="00757A1D"/>
    <w:rsid w:val="00761949"/>
    <w:rsid w:val="007643CC"/>
    <w:rsid w:val="00775B4A"/>
    <w:rsid w:val="00777648"/>
    <w:rsid w:val="0078257A"/>
    <w:rsid w:val="00786204"/>
    <w:rsid w:val="0078745A"/>
    <w:rsid w:val="007907EE"/>
    <w:rsid w:val="00791928"/>
    <w:rsid w:val="007926D5"/>
    <w:rsid w:val="00794E12"/>
    <w:rsid w:val="007A1794"/>
    <w:rsid w:val="007A1CFA"/>
    <w:rsid w:val="007A318B"/>
    <w:rsid w:val="007A39E9"/>
    <w:rsid w:val="007A5203"/>
    <w:rsid w:val="007A54CF"/>
    <w:rsid w:val="007B03CC"/>
    <w:rsid w:val="007B3682"/>
    <w:rsid w:val="007B39A2"/>
    <w:rsid w:val="007B39BA"/>
    <w:rsid w:val="007B6F1C"/>
    <w:rsid w:val="007C25BF"/>
    <w:rsid w:val="007C4AA8"/>
    <w:rsid w:val="007C62C5"/>
    <w:rsid w:val="007C63EE"/>
    <w:rsid w:val="007D201E"/>
    <w:rsid w:val="007E266C"/>
    <w:rsid w:val="007E3DD2"/>
    <w:rsid w:val="007E695B"/>
    <w:rsid w:val="007F0927"/>
    <w:rsid w:val="007F18DA"/>
    <w:rsid w:val="007F42C9"/>
    <w:rsid w:val="007F7BF4"/>
    <w:rsid w:val="008002A6"/>
    <w:rsid w:val="0080062D"/>
    <w:rsid w:val="00801A2B"/>
    <w:rsid w:val="00803EC9"/>
    <w:rsid w:val="008168AB"/>
    <w:rsid w:val="00820665"/>
    <w:rsid w:val="00821810"/>
    <w:rsid w:val="00822C14"/>
    <w:rsid w:val="00825447"/>
    <w:rsid w:val="008255A9"/>
    <w:rsid w:val="00831F13"/>
    <w:rsid w:val="00836222"/>
    <w:rsid w:val="00837182"/>
    <w:rsid w:val="008425D3"/>
    <w:rsid w:val="00843B91"/>
    <w:rsid w:val="00844F03"/>
    <w:rsid w:val="008538B9"/>
    <w:rsid w:val="008623B4"/>
    <w:rsid w:val="00866AF6"/>
    <w:rsid w:val="00866EB4"/>
    <w:rsid w:val="0087644F"/>
    <w:rsid w:val="00876515"/>
    <w:rsid w:val="00877BAF"/>
    <w:rsid w:val="00880CE9"/>
    <w:rsid w:val="0088737C"/>
    <w:rsid w:val="0089131C"/>
    <w:rsid w:val="008A0B11"/>
    <w:rsid w:val="008A5AFF"/>
    <w:rsid w:val="008B2DA3"/>
    <w:rsid w:val="008B32A2"/>
    <w:rsid w:val="008B4264"/>
    <w:rsid w:val="008C22D5"/>
    <w:rsid w:val="008D3A84"/>
    <w:rsid w:val="008E058B"/>
    <w:rsid w:val="008E141D"/>
    <w:rsid w:val="008E1A17"/>
    <w:rsid w:val="008E1D1F"/>
    <w:rsid w:val="008E41BA"/>
    <w:rsid w:val="008E7DE7"/>
    <w:rsid w:val="008F32C9"/>
    <w:rsid w:val="008F5105"/>
    <w:rsid w:val="008F7B5B"/>
    <w:rsid w:val="00904816"/>
    <w:rsid w:val="00904889"/>
    <w:rsid w:val="00906C98"/>
    <w:rsid w:val="009122F4"/>
    <w:rsid w:val="00920BAA"/>
    <w:rsid w:val="00921BC1"/>
    <w:rsid w:val="00922944"/>
    <w:rsid w:val="00931AD4"/>
    <w:rsid w:val="0094063F"/>
    <w:rsid w:val="00941626"/>
    <w:rsid w:val="00946541"/>
    <w:rsid w:val="009553F4"/>
    <w:rsid w:val="0095542F"/>
    <w:rsid w:val="00956ED3"/>
    <w:rsid w:val="00960C8D"/>
    <w:rsid w:val="00964369"/>
    <w:rsid w:val="00965878"/>
    <w:rsid w:val="0096797E"/>
    <w:rsid w:val="009735A4"/>
    <w:rsid w:val="0098064C"/>
    <w:rsid w:val="0098209D"/>
    <w:rsid w:val="00983322"/>
    <w:rsid w:val="009840D0"/>
    <w:rsid w:val="00996F77"/>
    <w:rsid w:val="00997DC1"/>
    <w:rsid w:val="009A189B"/>
    <w:rsid w:val="009A1CF4"/>
    <w:rsid w:val="009A1FE5"/>
    <w:rsid w:val="009B071A"/>
    <w:rsid w:val="009B5E40"/>
    <w:rsid w:val="009C03BA"/>
    <w:rsid w:val="009C0AB2"/>
    <w:rsid w:val="009C1D1E"/>
    <w:rsid w:val="009C7FDE"/>
    <w:rsid w:val="009C7FE4"/>
    <w:rsid w:val="009D0F17"/>
    <w:rsid w:val="009D6A4C"/>
    <w:rsid w:val="009E3CFF"/>
    <w:rsid w:val="009E7891"/>
    <w:rsid w:val="009F1908"/>
    <w:rsid w:val="009F4C83"/>
    <w:rsid w:val="00A00BB8"/>
    <w:rsid w:val="00A04C78"/>
    <w:rsid w:val="00A05D70"/>
    <w:rsid w:val="00A074B6"/>
    <w:rsid w:val="00A10FBF"/>
    <w:rsid w:val="00A11E87"/>
    <w:rsid w:val="00A11EFF"/>
    <w:rsid w:val="00A174CB"/>
    <w:rsid w:val="00A17F7A"/>
    <w:rsid w:val="00A24B94"/>
    <w:rsid w:val="00A326DA"/>
    <w:rsid w:val="00A34750"/>
    <w:rsid w:val="00A43F03"/>
    <w:rsid w:val="00A46DCA"/>
    <w:rsid w:val="00A47D15"/>
    <w:rsid w:val="00A51743"/>
    <w:rsid w:val="00A52E1D"/>
    <w:rsid w:val="00A60AD8"/>
    <w:rsid w:val="00A6295B"/>
    <w:rsid w:val="00A64190"/>
    <w:rsid w:val="00A719B6"/>
    <w:rsid w:val="00A7257C"/>
    <w:rsid w:val="00A7382C"/>
    <w:rsid w:val="00A743FB"/>
    <w:rsid w:val="00A7505E"/>
    <w:rsid w:val="00A768CB"/>
    <w:rsid w:val="00A908FB"/>
    <w:rsid w:val="00A91905"/>
    <w:rsid w:val="00A91AD8"/>
    <w:rsid w:val="00A929A8"/>
    <w:rsid w:val="00A95239"/>
    <w:rsid w:val="00A965D3"/>
    <w:rsid w:val="00AA0AE8"/>
    <w:rsid w:val="00AA6B21"/>
    <w:rsid w:val="00AB12AE"/>
    <w:rsid w:val="00AB38D2"/>
    <w:rsid w:val="00AB7811"/>
    <w:rsid w:val="00AC0881"/>
    <w:rsid w:val="00AC26B9"/>
    <w:rsid w:val="00AC3FB7"/>
    <w:rsid w:val="00AC4050"/>
    <w:rsid w:val="00AC5FEC"/>
    <w:rsid w:val="00AC6BC1"/>
    <w:rsid w:val="00AE597C"/>
    <w:rsid w:val="00AE7FC8"/>
    <w:rsid w:val="00AF1C39"/>
    <w:rsid w:val="00AF20F3"/>
    <w:rsid w:val="00AF63FF"/>
    <w:rsid w:val="00B1025C"/>
    <w:rsid w:val="00B20D01"/>
    <w:rsid w:val="00B214AD"/>
    <w:rsid w:val="00B22A0B"/>
    <w:rsid w:val="00B238A3"/>
    <w:rsid w:val="00B255D0"/>
    <w:rsid w:val="00B31167"/>
    <w:rsid w:val="00B31B4F"/>
    <w:rsid w:val="00B32C0C"/>
    <w:rsid w:val="00B33B6D"/>
    <w:rsid w:val="00B3588B"/>
    <w:rsid w:val="00B376E9"/>
    <w:rsid w:val="00B407D0"/>
    <w:rsid w:val="00B43515"/>
    <w:rsid w:val="00B456FA"/>
    <w:rsid w:val="00B50FF8"/>
    <w:rsid w:val="00B551B7"/>
    <w:rsid w:val="00B554DD"/>
    <w:rsid w:val="00B65428"/>
    <w:rsid w:val="00B72A9C"/>
    <w:rsid w:val="00B7366E"/>
    <w:rsid w:val="00B74DB0"/>
    <w:rsid w:val="00B756C0"/>
    <w:rsid w:val="00B80321"/>
    <w:rsid w:val="00B80509"/>
    <w:rsid w:val="00B80893"/>
    <w:rsid w:val="00B8602B"/>
    <w:rsid w:val="00B936AE"/>
    <w:rsid w:val="00B94B10"/>
    <w:rsid w:val="00B94CA1"/>
    <w:rsid w:val="00B953D5"/>
    <w:rsid w:val="00B9733F"/>
    <w:rsid w:val="00B97474"/>
    <w:rsid w:val="00BA13F7"/>
    <w:rsid w:val="00BA2CED"/>
    <w:rsid w:val="00BB013D"/>
    <w:rsid w:val="00BB31F3"/>
    <w:rsid w:val="00BB3212"/>
    <w:rsid w:val="00BB37AF"/>
    <w:rsid w:val="00BB513A"/>
    <w:rsid w:val="00BB57E7"/>
    <w:rsid w:val="00BB5A03"/>
    <w:rsid w:val="00BB5EA1"/>
    <w:rsid w:val="00BC1811"/>
    <w:rsid w:val="00BD1AAE"/>
    <w:rsid w:val="00BD3CCD"/>
    <w:rsid w:val="00BD711C"/>
    <w:rsid w:val="00BE29EE"/>
    <w:rsid w:val="00BE2D5E"/>
    <w:rsid w:val="00BF0742"/>
    <w:rsid w:val="00BF0DFD"/>
    <w:rsid w:val="00BF0ED2"/>
    <w:rsid w:val="00BF317A"/>
    <w:rsid w:val="00BF5C28"/>
    <w:rsid w:val="00BF68B7"/>
    <w:rsid w:val="00C00541"/>
    <w:rsid w:val="00C00737"/>
    <w:rsid w:val="00C0338F"/>
    <w:rsid w:val="00C12F54"/>
    <w:rsid w:val="00C13D93"/>
    <w:rsid w:val="00C2056C"/>
    <w:rsid w:val="00C2109B"/>
    <w:rsid w:val="00C21BFB"/>
    <w:rsid w:val="00C22F45"/>
    <w:rsid w:val="00C22FE8"/>
    <w:rsid w:val="00C41745"/>
    <w:rsid w:val="00C42C01"/>
    <w:rsid w:val="00C456C8"/>
    <w:rsid w:val="00C461C3"/>
    <w:rsid w:val="00C47768"/>
    <w:rsid w:val="00C605F1"/>
    <w:rsid w:val="00C61CD1"/>
    <w:rsid w:val="00C629FA"/>
    <w:rsid w:val="00C6739D"/>
    <w:rsid w:val="00C7106B"/>
    <w:rsid w:val="00C757EB"/>
    <w:rsid w:val="00C76F87"/>
    <w:rsid w:val="00C8568D"/>
    <w:rsid w:val="00C86CBE"/>
    <w:rsid w:val="00C875F9"/>
    <w:rsid w:val="00C90214"/>
    <w:rsid w:val="00C93A3B"/>
    <w:rsid w:val="00CC0741"/>
    <w:rsid w:val="00CC09E0"/>
    <w:rsid w:val="00CC24C5"/>
    <w:rsid w:val="00CC49AE"/>
    <w:rsid w:val="00CD0650"/>
    <w:rsid w:val="00CD08B9"/>
    <w:rsid w:val="00CD2E64"/>
    <w:rsid w:val="00CE2881"/>
    <w:rsid w:val="00CE67DE"/>
    <w:rsid w:val="00CF02CB"/>
    <w:rsid w:val="00CF4EBD"/>
    <w:rsid w:val="00CF6E66"/>
    <w:rsid w:val="00D014D4"/>
    <w:rsid w:val="00D12D4A"/>
    <w:rsid w:val="00D1400E"/>
    <w:rsid w:val="00D1766B"/>
    <w:rsid w:val="00D204BC"/>
    <w:rsid w:val="00D22453"/>
    <w:rsid w:val="00D255FC"/>
    <w:rsid w:val="00D262B0"/>
    <w:rsid w:val="00D27174"/>
    <w:rsid w:val="00D331AA"/>
    <w:rsid w:val="00D340D0"/>
    <w:rsid w:val="00D35338"/>
    <w:rsid w:val="00D36C3D"/>
    <w:rsid w:val="00D3737A"/>
    <w:rsid w:val="00D410A2"/>
    <w:rsid w:val="00D538ED"/>
    <w:rsid w:val="00D55582"/>
    <w:rsid w:val="00D60AAF"/>
    <w:rsid w:val="00D616C2"/>
    <w:rsid w:val="00D6494E"/>
    <w:rsid w:val="00D66C2E"/>
    <w:rsid w:val="00D673DC"/>
    <w:rsid w:val="00D7220B"/>
    <w:rsid w:val="00D83D42"/>
    <w:rsid w:val="00D91D31"/>
    <w:rsid w:val="00D9246A"/>
    <w:rsid w:val="00D93729"/>
    <w:rsid w:val="00DA3ABD"/>
    <w:rsid w:val="00DA49CF"/>
    <w:rsid w:val="00DA4FDD"/>
    <w:rsid w:val="00DC12ED"/>
    <w:rsid w:val="00DC279C"/>
    <w:rsid w:val="00DC3092"/>
    <w:rsid w:val="00DD41A4"/>
    <w:rsid w:val="00DD51A4"/>
    <w:rsid w:val="00DE1C5B"/>
    <w:rsid w:val="00DE55E2"/>
    <w:rsid w:val="00DF248C"/>
    <w:rsid w:val="00E011D4"/>
    <w:rsid w:val="00E12972"/>
    <w:rsid w:val="00E1450E"/>
    <w:rsid w:val="00E210E9"/>
    <w:rsid w:val="00E22DF4"/>
    <w:rsid w:val="00E24012"/>
    <w:rsid w:val="00E275B4"/>
    <w:rsid w:val="00E334E4"/>
    <w:rsid w:val="00E3688C"/>
    <w:rsid w:val="00E37D37"/>
    <w:rsid w:val="00E41EF5"/>
    <w:rsid w:val="00E44799"/>
    <w:rsid w:val="00E44DE1"/>
    <w:rsid w:val="00E5174F"/>
    <w:rsid w:val="00E5179D"/>
    <w:rsid w:val="00E52548"/>
    <w:rsid w:val="00E55D4A"/>
    <w:rsid w:val="00E568D2"/>
    <w:rsid w:val="00E63965"/>
    <w:rsid w:val="00E67812"/>
    <w:rsid w:val="00E67B07"/>
    <w:rsid w:val="00E715B0"/>
    <w:rsid w:val="00E73242"/>
    <w:rsid w:val="00E8233E"/>
    <w:rsid w:val="00E90805"/>
    <w:rsid w:val="00E9355F"/>
    <w:rsid w:val="00EA4126"/>
    <w:rsid w:val="00EA62DF"/>
    <w:rsid w:val="00EA78F1"/>
    <w:rsid w:val="00EB1108"/>
    <w:rsid w:val="00EB1275"/>
    <w:rsid w:val="00EB4C12"/>
    <w:rsid w:val="00ED17CA"/>
    <w:rsid w:val="00ED3BC2"/>
    <w:rsid w:val="00EE2527"/>
    <w:rsid w:val="00EE564E"/>
    <w:rsid w:val="00EE6877"/>
    <w:rsid w:val="00EF160D"/>
    <w:rsid w:val="00EF278E"/>
    <w:rsid w:val="00EF48F5"/>
    <w:rsid w:val="00F077F0"/>
    <w:rsid w:val="00F077FE"/>
    <w:rsid w:val="00F212A9"/>
    <w:rsid w:val="00F246D0"/>
    <w:rsid w:val="00F27D8A"/>
    <w:rsid w:val="00F300B4"/>
    <w:rsid w:val="00F3348B"/>
    <w:rsid w:val="00F33E80"/>
    <w:rsid w:val="00F33E8E"/>
    <w:rsid w:val="00F4187C"/>
    <w:rsid w:val="00F510EC"/>
    <w:rsid w:val="00F51DCA"/>
    <w:rsid w:val="00F53DBB"/>
    <w:rsid w:val="00F6777B"/>
    <w:rsid w:val="00F67CF1"/>
    <w:rsid w:val="00F7268C"/>
    <w:rsid w:val="00F86918"/>
    <w:rsid w:val="00F947F9"/>
    <w:rsid w:val="00F974A6"/>
    <w:rsid w:val="00FA1382"/>
    <w:rsid w:val="00FA3407"/>
    <w:rsid w:val="00FA5DA1"/>
    <w:rsid w:val="00FB3582"/>
    <w:rsid w:val="00FB4E4E"/>
    <w:rsid w:val="00FC0839"/>
    <w:rsid w:val="00FC5AE0"/>
    <w:rsid w:val="00FD2BA2"/>
    <w:rsid w:val="00FF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5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1745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321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2186"/>
  </w:style>
  <w:style w:type="paragraph" w:styleId="a7">
    <w:name w:val="header"/>
    <w:basedOn w:val="a"/>
    <w:link w:val="a8"/>
    <w:rsid w:val="005321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08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F79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3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6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276CD7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276CD7"/>
    <w:rPr>
      <w:sz w:val="28"/>
    </w:rPr>
  </w:style>
  <w:style w:type="paragraph" w:styleId="ab">
    <w:name w:val="Subtitle"/>
    <w:basedOn w:val="a"/>
    <w:link w:val="ac"/>
    <w:qFormat/>
    <w:rsid w:val="00276CD7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276CD7"/>
    <w:rPr>
      <w:b/>
      <w:sz w:val="28"/>
    </w:rPr>
  </w:style>
  <w:style w:type="paragraph" w:styleId="ad">
    <w:name w:val="Balloon Text"/>
    <w:basedOn w:val="a"/>
    <w:link w:val="ae"/>
    <w:rsid w:val="001437F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437F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32DC7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83718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7182"/>
    <w:rPr>
      <w:sz w:val="24"/>
      <w:szCs w:val="24"/>
    </w:rPr>
  </w:style>
  <w:style w:type="character" w:styleId="af0">
    <w:name w:val="Hyperlink"/>
    <w:basedOn w:val="a0"/>
    <w:uiPriority w:val="99"/>
    <w:unhideWhenUsed/>
    <w:rsid w:val="00643B8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unhideWhenUsed/>
    <w:rsid w:val="00111A5C"/>
    <w:rPr>
      <w:color w:val="800080"/>
      <w:u w:val="single"/>
    </w:rPr>
  </w:style>
  <w:style w:type="paragraph" w:customStyle="1" w:styleId="xl63">
    <w:name w:val="xl63"/>
    <w:basedOn w:val="a"/>
    <w:rsid w:val="00111A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11A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111A5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111A5C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111A5C"/>
    <w:pPr>
      <w:spacing w:before="100" w:beforeAutospacing="1" w:after="100" w:afterAutospacing="1"/>
    </w:pPr>
  </w:style>
  <w:style w:type="paragraph" w:customStyle="1" w:styleId="xl77">
    <w:name w:val="xl77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111A5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11A5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11A5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111A5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111A5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111A5C"/>
    <w:pPr>
      <w:spacing w:before="100" w:beforeAutospacing="1" w:after="100" w:afterAutospacing="1"/>
    </w:pPr>
  </w:style>
  <w:style w:type="paragraph" w:customStyle="1" w:styleId="xl87">
    <w:name w:val="xl87"/>
    <w:basedOn w:val="a"/>
    <w:rsid w:val="00111A5C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111A5C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111A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111A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111A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111A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111A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111A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111A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111A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111A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11A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111A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111A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111A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111A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111A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111A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111A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111A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111A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11A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11A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11A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111A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111A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111A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111A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111A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111A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111A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11A5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111A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111A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11A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E74D-248D-48CE-AD8C-4BDE935E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Links>
    <vt:vector size="60" baseType="variant">
      <vt:variant>
        <vt:i4>6488171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consultantplus://offline/ref=592B61253CAFC5509FD240525D139BA8314B7986D53AF0E261C2ABBA3F80398A90A005EE13268ECD51D76FF5z9n2J</vt:lpwstr>
      </vt:variant>
      <vt:variant>
        <vt:lpwstr/>
      </vt:variant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consultantplus://offline/ref=71DF1C84ABB7163D78E15D43F704C05600CE99F50844CE8ECE15D6035D45E78A23EC1C952CE1A267D8ED96A9aFVDK</vt:lpwstr>
      </vt:variant>
      <vt:variant>
        <vt:lpwstr/>
      </vt:variant>
      <vt:variant>
        <vt:i4>4128821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consultantplus://offline/ref=71DF1C84ABB7163D78E15D43F704C05600CE99F50844CE8DC811D6035D45E78A23EC1C952CE1A267D8EE93A8aFV6K</vt:lpwstr>
      </vt:variant>
      <vt:variant>
        <vt:lpwstr/>
      </vt:variant>
      <vt:variant>
        <vt:i4>6291556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consultantplus://offline/ref=71DF1C84ABB7163D78E15D43F704C05600CE99F50042C28BCE1F8B09551CEB88a2V4K</vt:lpwstr>
      </vt:variant>
      <vt:variant>
        <vt:lpwstr/>
      </vt:variant>
      <vt:variant>
        <vt:i4>4128821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consultantplus://offline/ref=71DF1C84ABB7163D78E15D43F704C05600CE99F50844CE8DC811D6035D45E78A23EC1C952CE1A267D8EE93A8aFV6K</vt:lpwstr>
      </vt:variant>
      <vt:variant>
        <vt:lpwstr/>
      </vt:variant>
      <vt:variant>
        <vt:i4>8192105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consultantplus://offline/ref=B1B1840EA62A6539E9E28000351276638597E5842E8D3923048E86A1B1095A7006F0CF0B58FB46AC3F8707B8x9SFK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Перфилова</dc:creator>
  <cp:lastModifiedBy>GMY</cp:lastModifiedBy>
  <cp:revision>24</cp:revision>
  <cp:lastPrinted>2019-03-12T05:35:00Z</cp:lastPrinted>
  <dcterms:created xsi:type="dcterms:W3CDTF">2018-01-11T11:22:00Z</dcterms:created>
  <dcterms:modified xsi:type="dcterms:W3CDTF">2019-03-21T03:18:00Z</dcterms:modified>
</cp:coreProperties>
</file>